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50" w:rsidRPr="006B53C7" w:rsidRDefault="00435750" w:rsidP="00435750">
      <w:pPr>
        <w:shd w:val="clear" w:color="auto" w:fill="FFFFFF"/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технологий проектной деятельности в воспитательно-образовательном процессе с детьми второй младшей группы</w:t>
      </w:r>
    </w:p>
    <w:p w:rsidR="00435750" w:rsidRPr="006B53C7" w:rsidRDefault="00435750" w:rsidP="00435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53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Введение.</w:t>
      </w:r>
    </w:p>
    <w:p w:rsidR="00435750" w:rsidRPr="00435750" w:rsidRDefault="00435750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</w:t>
      </w:r>
      <w:r w:rsidR="001A7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педагогический коллектив  интенсивно внедряе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 работу инновационные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основная задача – выбрать методы и формы организации работы с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оптимально соответствуют поставленной цели развития личности.</w:t>
      </w:r>
    </w:p>
    <w:p w:rsidR="00435750" w:rsidRPr="00435750" w:rsidRDefault="00435750" w:rsidP="003A2D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насчитывается больше сотни педагогических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</w:t>
      </w:r>
      <w:r w:rsidR="003A2D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435750" w:rsidRPr="00435750" w:rsidRDefault="00837854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же хочу рассказать об использовании </w:t>
      </w:r>
      <w:r w:rsidR="00435750"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="00435750"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ной деятельности и ее применении</w:t>
      </w:r>
      <w:r w:rsidR="00435750"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воспитательно-образовательной деятельности с детьми второй младшей группы </w:t>
      </w:r>
      <w:r w:rsidR="00435750" w:rsidRPr="004357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(3-4 года)</w:t>
      </w:r>
      <w:r w:rsidR="00435750"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750" w:rsidRPr="00435750" w:rsidRDefault="00837854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я начала использовать</w:t>
      </w:r>
      <w:r w:rsidR="00435750"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5750"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проектную технологию</w:t>
      </w:r>
      <w:r w:rsidR="00D84A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могу сказать</w:t>
      </w:r>
      <w:r w:rsidR="00435750"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организованная </w:t>
      </w:r>
      <w:r w:rsidR="001A73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</w:t>
      </w:r>
      <w:r w:rsidR="00D8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35750"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позволяет лучше узнать </w:t>
      </w:r>
      <w:r w:rsidR="00435750"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435750"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проникнуть во внутренний мир ребенка.</w:t>
      </w:r>
    </w:p>
    <w:p w:rsidR="00435750" w:rsidRPr="00435750" w:rsidRDefault="00435750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Ценность детского возраста заключается в том, что дети любят задавать вопросы. Одной из уникальных особенность детства является способность удивляться всему, что они видят и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воспринимают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Взрослые уже, к сожалению, теряют эту особенность, в результате возникает трудность общения ребенка со взрослым. И для того, чтобы преодолеть это, необходимо встать на некоторое время на уровень ребенка, посмотреть на мир его глазами, и с этой позиции попытаться помочь ему понять, узнать, изучить.</w:t>
      </w:r>
    </w:p>
    <w:p w:rsidR="00435750" w:rsidRPr="00435750" w:rsidRDefault="00435750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есть еще одна трудность. Вопросы бывают разные, простые и сложные. И для того, чтобы в дальнейшем, уже в 5-6 летнем возрасте ребенок задавал сложные и грамотные вопросы (определял поле для исследования и познания, ему необходимо накопить багаж знаний, но не навязанных взрослым, а как бы условно полученных самостоятельно, в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 исследовательской деятельности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Отсюда возникает проблема развития познавательных способностей </w:t>
      </w:r>
      <w:r w:rsidRPr="00A112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(причем, не только у детей, но и у взрослых)</w:t>
      </w:r>
      <w:r w:rsidRPr="00A11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Она и легла в основу построения образовательной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с детьми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метода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отнюдь не нового, но эффективного.</w:t>
      </w:r>
    </w:p>
    <w:p w:rsidR="00D84AE9" w:rsidRDefault="00435750" w:rsidP="00D84A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проектной деятельности </w:t>
      </w:r>
      <w:r w:rsidR="001223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хочу показать на примере своих проектов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D92097" w:rsidRPr="00D920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«Елочка, живи!</w:t>
      </w:r>
      <w:r w:rsidRPr="00D920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2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«Весна идет, весне дорогу!», «День птиц» проводимых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второй младшей группы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AE9" w:rsidRPr="00D84AE9" w:rsidRDefault="00D84AE9" w:rsidP="00D84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 у детей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путем привлечения их к совместной </w:t>
      </w:r>
      <w:proofErr w:type="gramStart"/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проектно-исследовательской деятельности</w:t>
      </w:r>
      <w:r w:rsidRPr="00D8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84AE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пополнение и обогащение знаний детей по лексическим темам</w:t>
      </w:r>
      <w:r w:rsidRPr="00D8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84A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D8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4A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«Елочка»</w:t>
      </w:r>
      <w:r w:rsidRPr="00D8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4AE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«Птицы»</w:t>
      </w:r>
      <w:r w:rsidRPr="00D84A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4AE9" w:rsidRPr="003D206A" w:rsidRDefault="00D84AE9" w:rsidP="00D84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73F" w:rsidRDefault="0096573F" w:rsidP="00965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4AE9" w:rsidRPr="003D206A" w:rsidRDefault="00D84AE9" w:rsidP="00965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73F" w:rsidRPr="0096573F" w:rsidRDefault="0096573F" w:rsidP="0096573F">
      <w:pPr>
        <w:pStyle w:val="a5"/>
        <w:shd w:val="clear" w:color="auto" w:fill="FFFFFF"/>
        <w:spacing w:after="0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96573F">
        <w:rPr>
          <w:b/>
          <w:sz w:val="28"/>
          <w:szCs w:val="28"/>
          <w:u w:val="single"/>
          <w:bdr w:val="none" w:sz="0" w:space="0" w:color="auto" w:frame="1"/>
        </w:rPr>
        <w:lastRenderedPageBreak/>
        <w:t xml:space="preserve">Проблема: </w:t>
      </w:r>
    </w:p>
    <w:p w:rsidR="0096573F" w:rsidRDefault="0096573F" w:rsidP="0096573F">
      <w:pPr>
        <w:pStyle w:val="a5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 w:rsidRPr="0096573F">
        <w:rPr>
          <w:sz w:val="28"/>
          <w:szCs w:val="28"/>
          <w:bdr w:val="none" w:sz="0" w:space="0" w:color="auto" w:frame="1"/>
        </w:rPr>
        <w:t>Проживая в городе, дети плохо знают сезонные особенности. Дети любят природу, но у них слишком маленький жизненный опыт и знания. Они не знакомы с происхождением тех или иных явлений, процессов в природе. Не могут ответить на интересующие вопросы: «Чем отличается искусственная елочка от настоящей?», «Почему «плачут» сосульки?», «Зачем и куда улетают птицы</w:t>
      </w:r>
      <w:r w:rsidR="000E3312">
        <w:rPr>
          <w:sz w:val="28"/>
          <w:szCs w:val="28"/>
          <w:bdr w:val="none" w:sz="0" w:space="0" w:color="auto" w:frame="1"/>
        </w:rPr>
        <w:t xml:space="preserve">?»,  «Куда прячутся насекомые?». </w:t>
      </w:r>
      <w:r w:rsidR="00D84AE9">
        <w:rPr>
          <w:sz w:val="28"/>
          <w:szCs w:val="28"/>
          <w:bdr w:val="none" w:sz="0" w:space="0" w:color="auto" w:frame="1"/>
        </w:rPr>
        <w:t>Для ответов на эти вопросы и были реализованы наши проекты.</w:t>
      </w:r>
    </w:p>
    <w:p w:rsidR="003A2D1C" w:rsidRDefault="003A2D1C" w:rsidP="000F7E9E">
      <w:pPr>
        <w:pStyle w:val="a5"/>
        <w:shd w:val="clear" w:color="auto" w:fill="FFFFFF"/>
        <w:spacing w:before="0" w:beforeAutospacing="0" w:after="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Проект «Елочка, живи!»</w:t>
      </w:r>
    </w:p>
    <w:p w:rsidR="0096573F" w:rsidRDefault="0096573F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х</w:t>
      </w:r>
      <w:r w:rsidR="00B72A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оде проекта мной были проведены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 по худ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ожественно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-эст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етическому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развитию, на котором мы пели</w:t>
      </w:r>
      <w:r w:rsidR="00404C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песни,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танцевали вокруг елочки</w:t>
      </w:r>
      <w:r w:rsidR="00404C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96573F" w:rsidRDefault="0096573F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рисовали, лепили, </w:t>
      </w:r>
      <w:r w:rsidR="00404C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рассматривали иллюстрации, украшали елочку</w:t>
      </w:r>
      <w:r w:rsidR="0023305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проводились беседы.</w:t>
      </w:r>
      <w:r w:rsidR="00404CF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 закрепили полученный результат коллективной работой «Елочка из ладошек»</w:t>
      </w:r>
      <w:r w:rsidR="00DA345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193A93" w:rsidRDefault="00193A93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3459" w:rsidRDefault="00785357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 время проекта </w:t>
      </w:r>
      <w:r w:rsidRPr="00DA345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дети </w:t>
      </w:r>
      <w:r w:rsidR="0023305E" w:rsidRPr="00DA34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4AE9">
        <w:rPr>
          <w:rFonts w:ascii="Times New Roman" w:hAnsi="Times New Roman" w:cs="Times New Roman"/>
          <w:b/>
          <w:sz w:val="28"/>
          <w:szCs w:val="28"/>
          <w:u w:val="single"/>
        </w:rPr>
        <w:t>познакомились</w:t>
      </w:r>
      <w:r w:rsidR="0023305E" w:rsidRPr="00DA345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хвойным деревом – «ель». Узнали его строение и отличительные особенности. </w:t>
      </w:r>
      <w:r w:rsidR="00DA3459" w:rsidRPr="00DA3459">
        <w:rPr>
          <w:rFonts w:ascii="Times New Roman" w:hAnsi="Times New Roman" w:cs="Times New Roman"/>
          <w:b/>
          <w:sz w:val="28"/>
          <w:szCs w:val="28"/>
          <w:u w:val="single"/>
        </w:rPr>
        <w:t>Проект позволил развить творческое мышление и познавательную активность дошкольников, активизировать и обогащать словарь</w:t>
      </w:r>
      <w:r w:rsidR="00DA345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</w:t>
      </w:r>
    </w:p>
    <w:p w:rsidR="00DF67C8" w:rsidRDefault="00DF67C8" w:rsidP="00567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A3459" w:rsidRDefault="00DA3459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 «Весна идет, весне дорогу!»</w:t>
      </w:r>
    </w:p>
    <w:p w:rsidR="00785357" w:rsidRDefault="00785357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</w:t>
      </w:r>
    </w:p>
    <w:p w:rsidR="0096573F" w:rsidRDefault="00DA3459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ходе данного п</w:t>
      </w:r>
      <w:r w:rsidR="00567F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роекта на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</w:t>
      </w:r>
      <w:r w:rsidR="00567F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 художественно-эс</w:t>
      </w:r>
      <w:r w:rsidR="00567F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тетическому развитию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 рисовали</w:t>
      </w:r>
      <w:r w:rsidR="00567F4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лепили, пели песни, читали стихи,</w:t>
      </w:r>
      <w:r w:rsidR="006000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рассматривали иллюстрации,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играли в подвижные игры. Проводились </w:t>
      </w:r>
      <w:r w:rsidR="00234D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беседы, </w:t>
      </w:r>
      <w:r w:rsidR="00FE07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наблюдения за весенними природными явлениями</w:t>
      </w:r>
      <w:r w:rsidR="00234D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 Дети трудились в группе – сажали лук.</w:t>
      </w:r>
    </w:p>
    <w:p w:rsidR="0096573F" w:rsidRDefault="0096573F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34D12" w:rsidRDefault="00234D12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234D1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Во время проекта дети узнали о признаках весны, овладели обобщающими понятиям</w:t>
      </w:r>
      <w:r w:rsidR="00325FA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и. Дети стали более раскрепощенными</w:t>
      </w:r>
      <w:r w:rsidRPr="00234D1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и самостоятельны</w:t>
      </w:r>
      <w:r w:rsidR="00325FA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ми</w:t>
      </w:r>
      <w:r w:rsidRPr="00234D1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, </w:t>
      </w:r>
      <w:r w:rsidR="00325FA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научились выделять</w:t>
      </w:r>
      <w:r w:rsidRPr="00234D1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наиболее характерные сезонные </w:t>
      </w:r>
      <w:r w:rsidR="00325FA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изменения в природе, называть весенние приметы и явления,</w:t>
      </w:r>
      <w:r w:rsidRPr="00234D1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</w:t>
      </w:r>
      <w:proofErr w:type="spellStart"/>
      <w:r w:rsidR="00325FA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учаться</w:t>
      </w:r>
      <w:proofErr w:type="spellEnd"/>
      <w:r w:rsidR="00325FA8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проявлять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бережное отношение к природе.</w:t>
      </w:r>
    </w:p>
    <w:p w:rsidR="00234D12" w:rsidRDefault="00234D12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234D12" w:rsidRDefault="00234D12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Проект «День птиц»</w:t>
      </w:r>
    </w:p>
    <w:p w:rsidR="00234D12" w:rsidRPr="00234D12" w:rsidRDefault="00234D12" w:rsidP="00234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DF67C8" w:rsidRDefault="00325FA8" w:rsidP="00DF6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Реализация проекта происходила через</w:t>
      </w:r>
      <w:r w:rsidR="00234D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 по художественно-эс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тетическому развитию, на которых</w:t>
      </w:r>
      <w:r w:rsidR="00234D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72A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рисовали, лепили, читали стихи, пели песни, составляли рассказ по сюжетным картинкам. Проводились различные игры, беседы, наблюдения. Также дети активно </w:t>
      </w:r>
      <w:r w:rsidR="00B72A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трудились в группе и на участке</w:t>
      </w:r>
      <w:proofErr w:type="gramStart"/>
      <w:r w:rsidR="00B72A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="00DF67C8" w:rsidRPr="00DF67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</w:t>
      </w:r>
      <w:r w:rsidR="00DF67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олученный результат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закрепили</w:t>
      </w:r>
      <w:r w:rsidR="00DF67C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коллективной работой «Птички на дереве».</w:t>
      </w:r>
    </w:p>
    <w:p w:rsidR="0096573F" w:rsidRDefault="0096573F" w:rsidP="00193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573F" w:rsidRPr="00AD26CF" w:rsidRDefault="00193A93" w:rsidP="00AD26C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</w:pPr>
      <w:r w:rsidRPr="00193A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Во время проекта дети получили знания о том, как выглядят птицы, их названия, о местах их обитания, о том, как проявлять заботу о птицах. У детей возникло желание оказывать посильную помощь пернатым</w:t>
      </w:r>
      <w:r w:rsidR="00AD26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. На протяжении всего проекта я старала</w:t>
      </w:r>
      <w:r w:rsidRPr="00193A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сь воспитывать у детей б</w:t>
      </w:r>
      <w:r w:rsidR="00AD26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ережное отношение к природе и ее</w:t>
      </w:r>
      <w:r w:rsidRPr="00193A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 xml:space="preserve"> обитателям. В результате познавательн</w:t>
      </w:r>
      <w:proofErr w:type="gramStart"/>
      <w:r w:rsidRPr="00193A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о</w:t>
      </w:r>
      <w:r w:rsidR="00AD26C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>-</w:t>
      </w:r>
      <w:proofErr w:type="gramEnd"/>
      <w:r w:rsidRPr="00193A9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6F6F6"/>
        </w:rPr>
        <w:t xml:space="preserve"> исследовательской деятельности по данной теме у детей систематизированы знания о птицах.</w:t>
      </w:r>
    </w:p>
    <w:p w:rsidR="00435750" w:rsidRDefault="00114257" w:rsidP="004357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</w:p>
    <w:p w:rsidR="0096573F" w:rsidRDefault="00AD26CF" w:rsidP="0096573F">
      <w:pPr>
        <w:pStyle w:val="a5"/>
        <w:shd w:val="clear" w:color="auto" w:fill="FFFFFF"/>
        <w:spacing w:before="0" w:beforeAutospacing="0" w:after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Для реализации проектов я использовала</w:t>
      </w:r>
      <w:r w:rsidR="0096573F" w:rsidRPr="000E3312">
        <w:rPr>
          <w:sz w:val="28"/>
          <w:szCs w:val="28"/>
          <w:bdr w:val="none" w:sz="0" w:space="0" w:color="auto" w:frame="1"/>
        </w:rPr>
        <w:t xml:space="preserve"> дидактические, коммуникативные, пальчиковые, </w:t>
      </w:r>
      <w:r>
        <w:rPr>
          <w:sz w:val="28"/>
          <w:szCs w:val="28"/>
          <w:bdr w:val="none" w:sz="0" w:space="0" w:color="auto" w:frame="1"/>
        </w:rPr>
        <w:t>малоподвижные игры; занятия с детьми</w:t>
      </w:r>
      <w:r w:rsidR="0096573F" w:rsidRPr="000E3312">
        <w:rPr>
          <w:sz w:val="28"/>
          <w:szCs w:val="28"/>
          <w:bdr w:val="none" w:sz="0" w:space="0" w:color="auto" w:frame="1"/>
        </w:rPr>
        <w:t>; беседы; рассматривание иллюстраций, открыток;  активное взаимодействие с родителями.</w:t>
      </w:r>
    </w:p>
    <w:p w:rsidR="0096573F" w:rsidRPr="00435750" w:rsidRDefault="0096573F" w:rsidP="00965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участники проектов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удовлетворены про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веденной работой и полученными результатами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 и систем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атизирован весь материал по темам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5750" w:rsidRPr="00435750" w:rsidRDefault="00435750" w:rsidP="0043575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 у детей младшего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</w:t>
      </w:r>
      <w:r w:rsidR="0096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</w:t>
      </w:r>
      <w:r w:rsidR="0096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ована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положительная мотивация к </w:t>
      </w:r>
      <w:r w:rsidRPr="004357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процессу познания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6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стали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67C8" w:rsidRPr="000E3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активными, коммуникабельными, расширился </w:t>
      </w:r>
      <w:r w:rsidRPr="000E33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 задаваемых им вопросов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</w:t>
      </w:r>
      <w:r w:rsidR="0096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более самостоятельными. Только действуя самостоятельно, </w:t>
      </w:r>
      <w:r w:rsidR="0096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Pr="004357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учатся разными способами находить информацию об интересующем их предмете или явлении.</w:t>
      </w:r>
    </w:p>
    <w:p w:rsidR="000B2764" w:rsidRPr="00435750" w:rsidRDefault="000B2764" w:rsidP="004357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764" w:rsidRPr="00435750" w:rsidSect="0025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0417"/>
    <w:multiLevelType w:val="multilevel"/>
    <w:tmpl w:val="0E4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50"/>
    <w:rsid w:val="000B2764"/>
    <w:rsid w:val="000E3312"/>
    <w:rsid w:val="000F7E9E"/>
    <w:rsid w:val="00114257"/>
    <w:rsid w:val="00122362"/>
    <w:rsid w:val="00147781"/>
    <w:rsid w:val="00193A93"/>
    <w:rsid w:val="001A7306"/>
    <w:rsid w:val="0023305E"/>
    <w:rsid w:val="00234D12"/>
    <w:rsid w:val="00251D8D"/>
    <w:rsid w:val="0027331D"/>
    <w:rsid w:val="00325FA8"/>
    <w:rsid w:val="00327E6C"/>
    <w:rsid w:val="003376F6"/>
    <w:rsid w:val="003A2D1C"/>
    <w:rsid w:val="003D206A"/>
    <w:rsid w:val="00404CFB"/>
    <w:rsid w:val="00435750"/>
    <w:rsid w:val="00457DA4"/>
    <w:rsid w:val="00554683"/>
    <w:rsid w:val="00567F4B"/>
    <w:rsid w:val="00600045"/>
    <w:rsid w:val="0065356F"/>
    <w:rsid w:val="006B53C7"/>
    <w:rsid w:val="007434F8"/>
    <w:rsid w:val="00785357"/>
    <w:rsid w:val="00787C2A"/>
    <w:rsid w:val="007F31ED"/>
    <w:rsid w:val="00837854"/>
    <w:rsid w:val="0096573F"/>
    <w:rsid w:val="00A112AF"/>
    <w:rsid w:val="00A95AA0"/>
    <w:rsid w:val="00AD26CF"/>
    <w:rsid w:val="00B72AC8"/>
    <w:rsid w:val="00D526ED"/>
    <w:rsid w:val="00D84AE9"/>
    <w:rsid w:val="00D92097"/>
    <w:rsid w:val="00DA3459"/>
    <w:rsid w:val="00DB6554"/>
    <w:rsid w:val="00DF67C8"/>
    <w:rsid w:val="00E030AC"/>
    <w:rsid w:val="00E80BFA"/>
    <w:rsid w:val="00F33707"/>
    <w:rsid w:val="00FE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5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F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7E9E"/>
    <w:rPr>
      <w:b/>
      <w:bCs/>
    </w:rPr>
  </w:style>
  <w:style w:type="character" w:customStyle="1" w:styleId="c3">
    <w:name w:val="c3"/>
    <w:basedOn w:val="a0"/>
    <w:rsid w:val="00FE0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A6C7-A6B3-4FBD-97FD-509D5428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2024-06-24T16:38:00Z</cp:lastPrinted>
  <dcterms:created xsi:type="dcterms:W3CDTF">2024-06-19T11:03:00Z</dcterms:created>
  <dcterms:modified xsi:type="dcterms:W3CDTF">2024-06-25T17:01:00Z</dcterms:modified>
</cp:coreProperties>
</file>